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43" w:rsidRPr="00C54003" w:rsidRDefault="00BB7943" w:rsidP="00245C46">
      <w:pPr>
        <w:pStyle w:val="a4"/>
        <w:rPr>
          <w:rFonts w:ascii="Times New Roman" w:eastAsia="Times New Roman" w:hAnsi="Times New Roman"/>
          <w:smallCaps/>
          <w:sz w:val="24"/>
          <w:szCs w:val="24"/>
          <w:lang w:eastAsia="ru-RU"/>
        </w:rPr>
      </w:pPr>
      <w:r w:rsidRPr="00245C46">
        <w:rPr>
          <w:rFonts w:ascii="Times New Roman" w:hAnsi="Times New Roman"/>
          <w:sz w:val="24"/>
          <w:szCs w:val="24"/>
          <w:lang w:val="kk-KZ"/>
        </w:rPr>
        <w:t xml:space="preserve">Технологическая карта (план) урока </w:t>
      </w:r>
      <w:r w:rsidR="00BA25D2"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C5400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325"/>
      </w:tblGrid>
      <w:tr w:rsidR="00BB7943" w:rsidRPr="00245C46" w:rsidTr="00FC1896">
        <w:tc>
          <w:tcPr>
            <w:tcW w:w="166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6F2F70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1915A7"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hAnsi="Times New Roman"/>
          <w:sz w:val="24"/>
          <w:szCs w:val="24"/>
          <w:lang w:val="kk-KZ"/>
        </w:rPr>
        <w:t>Предмет</w:t>
      </w: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="00182232"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Теория и методика преподавания информатики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2F70" w:rsidRDefault="00BB7943" w:rsidP="00245C46">
      <w:pPr>
        <w:pStyle w:val="a4"/>
        <w:rPr>
          <w:color w:val="000000"/>
          <w:spacing w:val="-10"/>
          <w:sz w:val="24"/>
          <w:szCs w:val="24"/>
        </w:rPr>
      </w:pP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Тема урока:</w:t>
      </w:r>
      <w:r w:rsidRPr="00245C46">
        <w:rPr>
          <w:rFonts w:ascii="Times New Roman" w:hAnsi="Times New Roman"/>
          <w:sz w:val="24"/>
          <w:szCs w:val="24"/>
        </w:rPr>
        <w:t xml:space="preserve"> </w:t>
      </w:r>
      <w:r w:rsidR="00C54003" w:rsidRPr="00F70E87">
        <w:rPr>
          <w:color w:val="000000"/>
          <w:spacing w:val="-10"/>
          <w:sz w:val="24"/>
          <w:szCs w:val="24"/>
        </w:rPr>
        <w:t xml:space="preserve">Идеи Ч. </w:t>
      </w:r>
      <w:r w:rsidR="00AB1583" w:rsidRPr="00F70E87">
        <w:rPr>
          <w:color w:val="000000"/>
          <w:spacing w:val="-10"/>
          <w:sz w:val="24"/>
          <w:szCs w:val="24"/>
        </w:rPr>
        <w:t>Беббиджа</w:t>
      </w:r>
      <w:r w:rsidR="00C54003" w:rsidRPr="00F70E87">
        <w:rPr>
          <w:color w:val="000000"/>
          <w:spacing w:val="-10"/>
          <w:sz w:val="24"/>
          <w:szCs w:val="24"/>
        </w:rPr>
        <w:t>. Первоначальные ЭВМ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Тип урока</w:t>
      </w: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комбинированный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Вид урока</w:t>
      </w: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A02E9A"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1509"/>
        <w:gridCol w:w="607"/>
        <w:gridCol w:w="7764"/>
      </w:tblGrid>
      <w:tr w:rsidR="001915A7" w:rsidRPr="00245C46" w:rsidTr="001915A7">
        <w:tc>
          <w:tcPr>
            <w:tcW w:w="10728" w:type="dxa"/>
            <w:gridSpan w:val="4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245C46" w:rsidTr="001915A7">
        <w:trPr>
          <w:trHeight w:val="744"/>
        </w:trPr>
        <w:tc>
          <w:tcPr>
            <w:tcW w:w="2357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AB1583" w:rsidRPr="00CD3429" w:rsidRDefault="00AB1583" w:rsidP="00AB1583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D342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 соотвествии с нормами этикета строить коммуникации в группе с людьми, стоящими на различных позициях;</w:t>
            </w:r>
          </w:p>
          <w:p w:rsidR="001915A7" w:rsidRPr="00245C46" w:rsidRDefault="00AB1583" w:rsidP="00AB1583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2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Владеть способами свободного устного и письменного общения на трех языках;</w:t>
            </w:r>
          </w:p>
        </w:tc>
      </w:tr>
      <w:tr w:rsidR="001915A7" w:rsidRPr="00245C46" w:rsidTr="001915A7">
        <w:tc>
          <w:tcPr>
            <w:tcW w:w="2357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245C46" w:rsidRDefault="00A02E9A" w:rsidP="00245C46">
            <w:pPr>
              <w:pStyle w:val="a4"/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245C46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1915A7" w:rsidRPr="00245C46" w:rsidRDefault="00BA25D2" w:rsidP="00AB1583">
            <w:pPr>
              <w:pStyle w:val="a4"/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  <w:t xml:space="preserve">Формирование умения оперировать основными понятиям, терминами, определениями связанными с </w:t>
            </w:r>
            <w:r w:rsidR="00AB1583"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  <w:t>первоначальными ЭВМ, идеями Ч.Беббиджа</w:t>
            </w:r>
          </w:p>
        </w:tc>
      </w:tr>
      <w:tr w:rsidR="001915A7" w:rsidRPr="00245C46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5A7" w:rsidRPr="00245C46" w:rsidTr="001915A7">
        <w:tc>
          <w:tcPr>
            <w:tcW w:w="848" w:type="dxa"/>
            <w:vMerge w:val="restart"/>
            <w:textDirection w:val="btLr"/>
          </w:tcPr>
          <w:p w:rsidR="001915A7" w:rsidRPr="00245C46" w:rsidRDefault="001915A7" w:rsidP="00245C4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Цели урока</w:t>
            </w:r>
          </w:p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6F2F70" w:rsidRDefault="00270D05" w:rsidP="001F2F82">
            <w:pPr>
              <w:pStyle w:val="a4"/>
              <w:rPr>
                <w:color w:val="000000"/>
                <w:spacing w:val="-10"/>
                <w:sz w:val="24"/>
                <w:szCs w:val="24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Получить представление </w:t>
            </w:r>
            <w:proofErr w:type="gramStart"/>
            <w:r w:rsidR="001F2F8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="001F2F82" w:rsidRPr="001D1F7D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="00E912FC" w:rsidRPr="001D1F7D">
              <w:rPr>
                <w:color w:val="000000"/>
                <w:spacing w:val="-10"/>
                <w:sz w:val="28"/>
                <w:szCs w:val="28"/>
              </w:rPr>
              <w:t xml:space="preserve"> </w:t>
            </w:r>
            <w:r w:rsidR="006F2F70" w:rsidRPr="000A08E5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C54003" w:rsidRPr="00F70E87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C54003">
              <w:rPr>
                <w:color w:val="000000"/>
                <w:spacing w:val="-10"/>
                <w:sz w:val="24"/>
                <w:szCs w:val="24"/>
              </w:rPr>
              <w:t>идеях</w:t>
            </w:r>
            <w:r w:rsidR="00C54003" w:rsidRPr="00F70E87">
              <w:rPr>
                <w:color w:val="000000"/>
                <w:spacing w:val="-10"/>
                <w:sz w:val="24"/>
                <w:szCs w:val="24"/>
              </w:rPr>
              <w:t xml:space="preserve"> Ч. </w:t>
            </w:r>
            <w:r w:rsidR="00AB1583" w:rsidRPr="00F70E87">
              <w:rPr>
                <w:color w:val="000000"/>
                <w:spacing w:val="-10"/>
                <w:sz w:val="24"/>
                <w:szCs w:val="24"/>
              </w:rPr>
              <w:t>Беббиджа</w:t>
            </w:r>
            <w:r w:rsidR="00C54003" w:rsidRPr="00F70E87">
              <w:rPr>
                <w:color w:val="000000"/>
                <w:spacing w:val="-10"/>
                <w:sz w:val="24"/>
                <w:szCs w:val="24"/>
              </w:rPr>
              <w:t>. Первоначальные ЭВМ</w:t>
            </w:r>
          </w:p>
          <w:p w:rsidR="001915A7" w:rsidRPr="00245C46" w:rsidRDefault="001915A7" w:rsidP="001F2F82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5A7" w:rsidRPr="00245C46" w:rsidTr="001915A7">
        <w:tc>
          <w:tcPr>
            <w:tcW w:w="848" w:type="dxa"/>
            <w:vMerge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270D05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мотивов учения, положительного отношения к знаниям;</w:t>
            </w:r>
          </w:p>
          <w:p w:rsidR="001915A7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дисциплинированности;</w:t>
            </w:r>
          </w:p>
        </w:tc>
      </w:tr>
      <w:tr w:rsidR="001915A7" w:rsidRPr="00245C46" w:rsidTr="00A02E9A">
        <w:trPr>
          <w:trHeight w:val="650"/>
        </w:trPr>
        <w:tc>
          <w:tcPr>
            <w:tcW w:w="848" w:type="dxa"/>
            <w:vMerge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270D05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любознательности;</w:t>
            </w:r>
          </w:p>
          <w:p w:rsidR="00270D05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познавательного интереса;</w:t>
            </w:r>
          </w:p>
          <w:p w:rsidR="00270D05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учебного труда: умения работать в должном темпе;</w:t>
            </w:r>
          </w:p>
          <w:p w:rsidR="001915A7" w:rsidRPr="00245C46" w:rsidRDefault="00270D05" w:rsidP="00245C4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воли, самостоятельности.</w:t>
            </w: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8371"/>
      </w:tblGrid>
      <w:tr w:rsidR="00BB7943" w:rsidRPr="00245C46" w:rsidTr="001915A7">
        <w:tc>
          <w:tcPr>
            <w:tcW w:w="2357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245C46" w:rsidRDefault="00A02E9A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7140"/>
      </w:tblGrid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245C46" w:rsidRDefault="00A02E9A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Содержание урока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5"/>
        <w:gridCol w:w="7510"/>
        <w:gridCol w:w="2033"/>
      </w:tblGrid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</w:t>
            </w:r>
            <w:proofErr w:type="gramStart"/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245C46" w:rsidRDefault="0051513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 №</w:t>
            </w:r>
            <w:r w:rsidR="00FE66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bookmarkStart w:id="0" w:name="_GoBack"/>
            <w:bookmarkEnd w:id="0"/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245C46" w:rsidRDefault="00BB7943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245C46" w:rsidTr="001915A7">
        <w:tc>
          <w:tcPr>
            <w:tcW w:w="1185" w:type="dxa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Pr="00245C46" w:rsidRDefault="001915A7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245C46" w:rsidRDefault="002243E2" w:rsidP="00245C4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 w:rsidRPr="00245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Преподаватель</w:t>
      </w:r>
      <w:r w:rsidRPr="00245C46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 </w:t>
      </w:r>
      <w:r w:rsidR="001915A7"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Абдулова А.Г</w:t>
      </w:r>
      <w:r w:rsidRPr="00245C46">
        <w:rPr>
          <w:rFonts w:ascii="Times New Roman" w:eastAsia="Times New Roman" w:hAnsi="Times New Roman"/>
          <w:sz w:val="24"/>
          <w:szCs w:val="24"/>
          <w:lang w:val="kk-KZ" w:eastAsia="ru-RU"/>
        </w:rPr>
        <w:t>.</w:t>
      </w:r>
    </w:p>
    <w:p w:rsidR="00BB7943" w:rsidRPr="00245C46" w:rsidRDefault="00BB794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270D05" w:rsidRPr="00245C46" w:rsidRDefault="00270D05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270D05" w:rsidRPr="00245C46" w:rsidRDefault="00270D05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270D05" w:rsidRPr="00245C46" w:rsidRDefault="00270D05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84EAC" w:rsidRPr="00245C46" w:rsidRDefault="00D84EAC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84EAC" w:rsidRPr="00245C46" w:rsidRDefault="00D84EAC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45563" w:rsidRDefault="00D4556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45563" w:rsidRDefault="00D4556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45563" w:rsidRDefault="00D45563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C54003" w:rsidRDefault="00C54003" w:rsidP="00245C46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515137" w:rsidRPr="00245C46" w:rsidRDefault="00EB7F70" w:rsidP="00245C46">
      <w:pPr>
        <w:pStyle w:val="a4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D45563">
        <w:rPr>
          <w:rFonts w:ascii="Times New Roman" w:hAnsi="Times New Roman"/>
          <w:sz w:val="24"/>
          <w:szCs w:val="24"/>
          <w:lang w:val="kk-KZ"/>
        </w:rPr>
        <w:t>Приложение</w:t>
      </w:r>
    </w:p>
    <w:p w:rsidR="00EB7F70" w:rsidRDefault="00EF2B47" w:rsidP="00245C46">
      <w:pPr>
        <w:pStyle w:val="a4"/>
        <w:rPr>
          <w:rFonts w:ascii="Times New Roman" w:hAnsi="Times New Roman"/>
          <w:sz w:val="24"/>
          <w:szCs w:val="24"/>
        </w:rPr>
      </w:pPr>
      <w:r w:rsidRPr="00245C46">
        <w:rPr>
          <w:rFonts w:ascii="Times New Roman" w:hAnsi="Times New Roman"/>
          <w:sz w:val="24"/>
          <w:szCs w:val="24"/>
          <w:lang w:val="kk-KZ"/>
        </w:rPr>
        <w:t>Лекция №</w:t>
      </w:r>
      <w:r w:rsidR="00245DA9" w:rsidRPr="00245C4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54003">
        <w:rPr>
          <w:rFonts w:ascii="Times New Roman" w:hAnsi="Times New Roman"/>
          <w:sz w:val="24"/>
          <w:szCs w:val="24"/>
        </w:rPr>
        <w:t>2</w:t>
      </w:r>
    </w:p>
    <w:p w:rsidR="00D45563" w:rsidRPr="00D45563" w:rsidRDefault="00D45563" w:rsidP="00245C46">
      <w:pPr>
        <w:pStyle w:val="a4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46071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Ча́рльз</w:t>
      </w:r>
      <w:proofErr w:type="spellEnd"/>
      <w:proofErr w:type="gramEnd"/>
      <w:r w:rsidRPr="0046071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Бэ́ббидж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</w:t>
      </w:r>
      <w:hyperlink r:id="rId6" w:tooltip="Английский язык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англ.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Charles</w:t>
      </w:r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Babbage</w:t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 </w:t>
      </w:r>
      <w:hyperlink r:id="rId7" w:tooltip="26 декабря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26 декабря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8" w:tooltip="1791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1791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9" w:tooltip="Лондон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Лондон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Англия — </w:t>
      </w:r>
      <w:hyperlink r:id="rId10" w:tooltip="18 октября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 октября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11" w:tooltip="1871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1871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там же) — </w:t>
      </w:r>
      <w:hyperlink r:id="rId12" w:tooltip="Англия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английский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13" w:tooltip="Математик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математик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изобретатель первой </w:t>
      </w:r>
      <w:hyperlink r:id="rId14" w:anchor=".D0.90.D0.BD.D0.B0.D0.BB.D0.B8.D1.82.D0.B8.D1.87.D0.B5.D1.81.D0.BA.D0.B0.D1.8F_.D0.BC.D0.B0.D1.88.D0.B8.D0.BD.D0.B0" w:tooltip="Разностная машина Чарльза Бэббиджа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аналитической вычислительной машины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Иностранный </w:t>
      </w:r>
      <w:hyperlink r:id="rId15" w:tooltip="Член-корреспондент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член-корреспондент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16" w:tooltip="Российская академия наук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Императорской академии наук в Санкт-Петербурге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</w:t>
      </w:r>
      <w:hyperlink r:id="rId17" w:tooltip="1832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1832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 Труды по теории функций, механизации счёта в экономике. Сконструировал и построил (</w:t>
      </w:r>
      <w:hyperlink r:id="rId18" w:tooltip="1820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1820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</w:t>
      </w:r>
      <w:hyperlink r:id="rId19" w:tooltip="1822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22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машину для </w:t>
      </w:r>
      <w:hyperlink r:id="rId20" w:tooltip="Табулирование функции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табулирования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С </w:t>
      </w:r>
      <w:hyperlink r:id="rId21" w:tooltip="1822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1822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работал над постройкой </w:t>
      </w:r>
      <w:hyperlink r:id="rId22" w:tooltip="Разностная машина Чарльза Бэббиджа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разностной машины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В </w:t>
      </w:r>
      <w:hyperlink r:id="rId23" w:tooltip="1833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1833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разработал проект универсальной цифровой вычислительной машины — прообраза современной </w:t>
      </w:r>
      <w:hyperlink r:id="rId24" w:tooltip="ЭВМ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ЭВМ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460716" w:rsidRPr="00460716" w:rsidRDefault="00460716" w:rsidP="00460716">
      <w:pPr>
        <w:pBdr>
          <w:bottom w:val="single" w:sz="6" w:space="2" w:color="AAAAAA"/>
        </w:pBdr>
        <w:shd w:val="clear" w:color="auto" w:fill="FFFFFF"/>
        <w:spacing w:after="144" w:line="285" w:lineRule="atLeast"/>
        <w:jc w:val="left"/>
        <w:outlineLvl w:val="1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Биография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Чарльз Бэббидж родился </w:t>
      </w:r>
      <w:hyperlink r:id="rId25" w:tooltip="26 декабря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26 декабря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26" w:tooltip="1791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1791 года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 </w:t>
      </w:r>
      <w:hyperlink r:id="rId27" w:tooltip="Лондон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Лондоне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Его отец, Бенджамин Бэббидж, был банкиром. Мать звали Элизабет Бэббидж, в девичестве — Тип (</w:t>
      </w:r>
      <w:hyperlink r:id="rId28" w:tooltip="Английский язык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англ.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Teape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 В детстве у Чарльза было очень слабое здоровье. В 8 лет его отправили в частную школу в </w:t>
      </w:r>
      <w:proofErr w:type="spellStart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"http://ru.wikipedia.org/w/index.php?title=%D0%90%D0%BB%D1%8C%D1%84%D0%B8%D0%BD%D0%B3%D1%82%D0%BE%D0%BD&amp;action=edit&amp;redlink=1" \o "Альфингтон (страница отсутствует)" </w:instrText>
      </w:r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460716">
        <w:rPr>
          <w:rFonts w:ascii="Arial" w:eastAsia="Times New Roman" w:hAnsi="Arial" w:cs="Arial"/>
          <w:color w:val="A55858"/>
          <w:sz w:val="20"/>
          <w:szCs w:val="20"/>
          <w:u w:val="single"/>
          <w:lang w:eastAsia="ru-RU"/>
        </w:rPr>
        <w:t>Альфингтоне</w:t>
      </w:r>
      <w:proofErr w:type="spellEnd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на воспитание священнику. На тот момент его отец уже был достаточно обеспечен, чтобы позволить обучение Чарльза в частной школе. Бенджамин Бэббидж попросил священника не давать Чарльзу сильных учебных нагрузок из-за слабого здоровья.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После школы в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Альфингтоне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Чарльз был отправлен в академию в </w:t>
      </w:r>
      <w:proofErr w:type="spellStart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"http://ru.wikipedia.org/wiki/%D0%AD%D0%BD%D1%84%D0%B8%D0%BB%D0%B4_(%D0%9B%D0%BE%D0%BD%D0%B4%D0%BE%D0%BD)" \o "Энфилд (Лондон)" </w:instrText>
      </w:r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460716">
        <w:rPr>
          <w:rFonts w:ascii="Arial" w:eastAsia="Times New Roman" w:hAnsi="Arial" w:cs="Arial"/>
          <w:color w:val="0B0080"/>
          <w:sz w:val="20"/>
          <w:szCs w:val="20"/>
          <w:u w:val="single"/>
          <w:lang w:eastAsia="ru-RU"/>
        </w:rPr>
        <w:t>Энфилде</w:t>
      </w:r>
      <w:proofErr w:type="spellEnd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где по существу и началось его настоящее обучение. Именно там Бэббидж начал проявлять интерес к математике, чему поспособствовала большая библиотека в академии.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После обучения в академии Бэббидж обучался у двух репетиторов. Первый был священником, жившим возле </w:t>
      </w:r>
      <w:hyperlink r:id="rId29" w:tooltip="Кембридж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Кембриджа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По словам Чарльза, священник не дал бы ему тех знаний, который он мог получить, обучаясь у более опытного репетитора. После священника у Бэббиджа был репетитор из </w:t>
      </w:r>
      <w:hyperlink r:id="rId30" w:tooltip="Оксфор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Оксфорда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Он смог дать Бэббиджу основные классические знания, достаточные для поступления в колледж.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1810 году Бэббидж поступил в </w:t>
      </w:r>
      <w:hyperlink r:id="rId31" w:tooltip="Тринити-колледж (Кембридж)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Тринити-колледж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 </w:t>
      </w:r>
      <w:hyperlink r:id="rId32" w:tooltip="Кембридж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Кембридже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Однако основам математики он обучался самостоятельно по книжкам. Он тщательно изучал труды </w:t>
      </w:r>
      <w:hyperlink r:id="rId33" w:tooltip="Ньютон, Исаак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Ньютона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34" w:tooltip="Лейбниц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Лейбница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35" w:tooltip="Лагранж, Жозеф Луи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Лагранжа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proofErr w:type="spellStart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"http://ru.wikipedia.org/wiki/%D0%9B%D0%B0%D0%BA%D1%80%D1%83%D0%B0,_%D0%A1%D0%B8%D0%BB%D1%8C%D0%B2%D0%B5%D1%81%D1%82%D1%80_%D0%A4%D1%80%D0%B0%D0%BD%D1%81%D1%83%D0%B0" \o "Лакруа, Сильвестр Франсуа" </w:instrText>
      </w:r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460716">
        <w:rPr>
          <w:rFonts w:ascii="Arial" w:eastAsia="Times New Roman" w:hAnsi="Arial" w:cs="Arial"/>
          <w:color w:val="0B0080"/>
          <w:sz w:val="20"/>
          <w:szCs w:val="20"/>
          <w:u w:val="single"/>
          <w:lang w:eastAsia="ru-RU"/>
        </w:rPr>
        <w:t>Лакруа</w:t>
      </w:r>
      <w:proofErr w:type="spellEnd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36" w:tooltip="Эйлер, Леонар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Эйлера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и других математиков академий </w:t>
      </w:r>
      <w:hyperlink r:id="rId37" w:tooltip="Санкт-Петербург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Санкт-Петербурга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38" w:tooltip="Берлин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Берлина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и </w:t>
      </w:r>
      <w:hyperlink r:id="rId39" w:tooltip="Париж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Парижа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Бэббидж очень быстро обогнал своих преподавателей по знаниям и был сильно разочарован уровнем преподавания математики в Кембридже. Более того, он заметил, что Британия в целом заметно отстала от континентальных стран по уровню математической подготовки.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связи с этим он решил создать общество, целью которого являлось внесение современной европейской математики в Кембриджский университет. В </w:t>
      </w:r>
      <w:hyperlink r:id="rId40" w:tooltip="1812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1812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Чарльз Бэббидж, его друзья, </w:t>
      </w:r>
      <w:hyperlink r:id="rId41" w:tooltip="Джон Гершель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Джон Гершель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John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Herschel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и </w:t>
      </w:r>
      <w:hyperlink r:id="rId42" w:tooltip="Джордж Пикок (страница отсутствует)" w:history="1">
        <w:r w:rsidRPr="00460716">
          <w:rPr>
            <w:rFonts w:ascii="Arial" w:eastAsia="Times New Roman" w:hAnsi="Arial" w:cs="Arial"/>
            <w:color w:val="A55858"/>
            <w:sz w:val="20"/>
            <w:szCs w:val="20"/>
            <w:u w:val="single"/>
            <w:lang w:eastAsia="ru-RU"/>
          </w:rPr>
          <w:t xml:space="preserve">Джордж </w:t>
        </w:r>
        <w:proofErr w:type="spellStart"/>
        <w:r w:rsidRPr="00460716">
          <w:rPr>
            <w:rFonts w:ascii="Arial" w:eastAsia="Times New Roman" w:hAnsi="Arial" w:cs="Arial"/>
            <w:color w:val="A55858"/>
            <w:sz w:val="20"/>
            <w:szCs w:val="20"/>
            <w:u w:val="single"/>
            <w:lang w:eastAsia="ru-RU"/>
          </w:rPr>
          <w:t>Пикок</w:t>
        </w:r>
        <w:proofErr w:type="spellEnd"/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George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Peacock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и ещё несколько молодых математиков основали «</w:t>
      </w:r>
      <w:hyperlink r:id="rId43" w:tooltip="Аналитическое общество (страница отсутствует)" w:history="1">
        <w:r w:rsidRPr="00460716">
          <w:rPr>
            <w:rFonts w:ascii="Arial" w:eastAsia="Times New Roman" w:hAnsi="Arial" w:cs="Arial"/>
            <w:color w:val="A55858"/>
            <w:sz w:val="20"/>
            <w:szCs w:val="20"/>
            <w:u w:val="single"/>
            <w:lang w:eastAsia="ru-RU"/>
          </w:rPr>
          <w:t>Аналитическое общество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». Они стали проводить собрания. Обсуждать различные вопросы, связанные с математикой. Начали публиковать свои труды. Например, в 1816 году они опубликовали переведённый ими на английский язык «Трактат по дифференциальному и интегральному исчислению» французского математика </w:t>
      </w:r>
      <w:proofErr w:type="spellStart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"http://ru.wikipedia.org/wiki/%D0%9B%D0%B0%D0%BA%D1%80%D1%83%D0%B0" \o "Лакруа" </w:instrText>
      </w:r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460716">
        <w:rPr>
          <w:rFonts w:ascii="Arial" w:eastAsia="Times New Roman" w:hAnsi="Arial" w:cs="Arial"/>
          <w:color w:val="0B0080"/>
          <w:sz w:val="20"/>
          <w:szCs w:val="20"/>
          <w:u w:val="single"/>
          <w:lang w:eastAsia="ru-RU"/>
        </w:rPr>
        <w:t>Лакруа</w:t>
      </w:r>
      <w:proofErr w:type="spellEnd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а в </w:t>
      </w:r>
      <w:hyperlink r:id="rId44" w:tooltip="1820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 xml:space="preserve">1820 </w:t>
        </w:r>
        <w:proofErr w:type="spellStart"/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опубликовали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два тома примеров, дополняющих этот трактат. Аналитическое общество своей активностью инициировало реформу математического образования вначале в </w:t>
      </w:r>
      <w:hyperlink r:id="rId45" w:tooltip="Кембридж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Кембридже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а затем и в других университетах Британии.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 </w:t>
      </w:r>
      <w:hyperlink r:id="rId46" w:tooltip="1812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1812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Бэббидж перешёл в колледж</w:t>
      </w:r>
      <w:proofErr w:type="gram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</w:t>
      </w:r>
      <w:proofErr w:type="gram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в. Петра (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Peterhouse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 А в 1814 году он получил степень бакалавра.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 </w:t>
      </w:r>
      <w:hyperlink r:id="rId47" w:tooltip="1816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1816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он стал членом </w:t>
      </w:r>
      <w:hyperlink r:id="rId48" w:tooltip="Королевское Общество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Королевского Общества Лондона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К тому времени он написал несколько больших научных статей в разных математических дисциплинах. В </w:t>
      </w:r>
      <w:hyperlink r:id="rId49" w:tooltip="1820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1820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он стал членом Королевского Общества Эдинбурга и Королевского Астрономического Общества. В </w:t>
      </w:r>
      <w:hyperlink r:id="rId50" w:tooltip="1827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1827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он похоронил отца, жену и двоих детей. В </w:t>
      </w:r>
      <w:hyperlink r:id="rId51" w:tooltip="1827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1827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он стал профессором математических наук в Кембридже, и занимал этот пост в течение 12 лет. После того, как он покинул этот пост, он большую часть своего времени посвятил делу его жизни — разработке вычислительных машин.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Последние годы жизни Бэббидж посвятил философии и политической экономии.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Чарльз Бэббидж умер в возрасте 79 лет </w:t>
      </w:r>
      <w:hyperlink r:id="rId52" w:tooltip="18 октября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 октября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53" w:tooltip="1871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1871 года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460716" w:rsidRPr="00460716" w:rsidRDefault="00460716" w:rsidP="00460716">
      <w:pPr>
        <w:pBdr>
          <w:bottom w:val="single" w:sz="6" w:space="2" w:color="AAAAAA"/>
        </w:pBdr>
        <w:shd w:val="clear" w:color="auto" w:fill="FFFFFF"/>
        <w:spacing w:after="144" w:line="285" w:lineRule="atLeast"/>
        <w:jc w:val="left"/>
        <w:outlineLvl w:val="1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9"/>
          <w:szCs w:val="29"/>
          <w:lang w:eastAsia="ru-RU"/>
        </w:rPr>
        <w:lastRenderedPageBreak/>
        <w:t>Изобретения Бэббиджа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Бэббидж, без сомнения, является первым автором идеи создания вычислительной машины, которая в наши дни называется </w:t>
      </w:r>
      <w:hyperlink r:id="rId54" w:tooltip="Компьютер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компьютером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460716" w:rsidRPr="00460716" w:rsidRDefault="00460716" w:rsidP="00460716">
      <w:pPr>
        <w:shd w:val="clear" w:color="auto" w:fill="FFFFFF"/>
        <w:spacing w:after="72" w:line="285" w:lineRule="atLeast"/>
        <w:jc w:val="left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460716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Малая разностная машина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Впервые Бэббидж задумался о создании механизма, который позволил бы производить автоматически сложные вычисления с большой точностью в </w:t>
      </w:r>
      <w:hyperlink r:id="rId55" w:tooltip="1812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1812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На эти мысли его натолкнуло изучение </w:t>
      </w:r>
      <w:proofErr w:type="spellStart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"http://ru.wikipedia.org/wiki/%D0%9B%D0%BE%D0%B3%D0%B0%D1%80%D0%B8%D1%84%D0%BC" \o "Логарифм" </w:instrText>
      </w:r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460716">
        <w:rPr>
          <w:rFonts w:ascii="Arial" w:eastAsia="Times New Roman" w:hAnsi="Arial" w:cs="Arial"/>
          <w:color w:val="0B0080"/>
          <w:sz w:val="20"/>
          <w:szCs w:val="20"/>
          <w:u w:val="single"/>
          <w:lang w:eastAsia="ru-RU"/>
        </w:rPr>
        <w:t>логарифмических</w:t>
      </w:r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таблиц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при пересчёте которых были выявлены многочисленные ошибки в вычислениях, обусловленные человеческим фактором. Ещё тогда он начал осмысливать возможность проведения сложных математических расчётов при помощи механических аппаратов.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Также очень большое влияние на Бэббиджа оказали работы французского учёного барона </w:t>
      </w:r>
      <w:hyperlink r:id="rId56" w:tooltip="Прони, Гаспар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 xml:space="preserve">де </w:t>
        </w:r>
        <w:proofErr w:type="spellStart"/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Прони</w:t>
        </w:r>
        <w:proofErr w:type="spellEnd"/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который предложил идею разделения труда при вычислении больших таблиц (логарифмических, тригонометрических и др.). Он предлагал разделить процесс вычисления на три уровня. Первый уровень — несколько выдающихся математиков, подготавливающих математическое обеспечение. Второй уровень — образованные технологи, которые организовывали рутинный процесс вычислительных работ. А третий уровень занимали сами вычислители, от которых требовалось лишь умение складывать и вычитать. Идеи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Прони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навели Бэббиджа на мысль о замене третьего уровня (вычислителей) механическим устройством.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Однако Бэббидж не сразу начал заниматься развитием идеи построения вычислительного механизма. Лишь в </w:t>
      </w:r>
      <w:hyperlink r:id="rId57" w:tooltip="1819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1819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когда он заинтересовался астрономией, он более точно определил свои идеи и сформулировал принципы вычисления таблиц разностным методом при помощи машины, которую он впоследствии назвал разностной. Эта машина должна была производить комплекс вычислений, используя только операцию сложения. В</w:t>
      </w:r>
      <w:hyperlink r:id="rId58" w:tooltip="1819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1819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Чарльз Бэббидж приступил к созданию малой разностной машины, а в </w:t>
      </w:r>
      <w:hyperlink r:id="rId59" w:tooltip="1822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1822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он закончил её строительство и выступил перед Королевским Астрономическим обществом с докладом о применении машинного механизма для вычисления астрономических и математических таблиц. Он продемонстрировал работу машины на примере вычисления членов последовательности. Работа разностной машины была основана на методе конечных разностей. Малая машина была полностью механической и состояла из множества шестерёнок и рычагов. В ней использовалась десятичная система счисления. Она оперировала 18-разрядными числами с точностью до восьмого знака после запятой и обеспечивала скорость вычислений 12 членов последовательности в 1 минуту. Малая разностная машина могла считать значения многочленов 7-й степени.</w:t>
      </w:r>
    </w:p>
    <w:p w:rsid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создание разностной машины Бэббидж был награждён первой золотой медалью Астрономического общества. Однако малая разностная машина была экспериментальной, так как имела небольшую память и не могла быть использована для больших вычислений.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Большая разностная машина</w:t>
      </w:r>
    </w:p>
    <w:p w:rsidR="00460716" w:rsidRPr="00460716" w:rsidRDefault="00460716" w:rsidP="00460716">
      <w:pPr>
        <w:shd w:val="clear" w:color="auto" w:fill="FFFFFF"/>
        <w:spacing w:line="285" w:lineRule="atLeast"/>
        <w:jc w:val="left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Основная статья: </w:t>
      </w:r>
      <w:hyperlink r:id="rId60" w:tooltip="Разностная машина Чарльза Бэббиджа" w:history="1">
        <w:r w:rsidRPr="00460716">
          <w:rPr>
            <w:rFonts w:ascii="Arial" w:eastAsia="Times New Roman" w:hAnsi="Arial" w:cs="Arial"/>
            <w:b/>
            <w:bCs/>
            <w:i/>
            <w:iCs/>
            <w:color w:val="0B0080"/>
            <w:sz w:val="20"/>
            <w:szCs w:val="20"/>
            <w:u w:val="single"/>
            <w:lang w:eastAsia="ru-RU"/>
          </w:rPr>
          <w:t>Разностная машина Чарльза Бэббиджа</w:t>
        </w:r>
      </w:hyperlink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 </w:t>
      </w:r>
      <w:hyperlink r:id="rId61" w:tooltip="1822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1822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Бэббидж задумался о создании большой разностной машины, которая позволила бы заменить огромное количество людей, занимающихся вычислением различных астрономических, навигационных и математических таблиц. Это позволило бы сэкономить затраты на оплату труда, а также избавиться от ошибок, связанных с человеческим фактором.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 своим предложением профинансировать создание большой разностной машины Чарльз Бэббидж обратился в Королевское и Астрономическое общества.</w:t>
      </w:r>
      <w:proofErr w:type="gram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те, и другие отозвались на это предложение положительно. В</w:t>
      </w:r>
      <w:hyperlink r:id="rId62" w:tooltip="1823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1823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Бэббидж получил 1500 фунтов стерлингов и приступил к разработке новой машины. Он планировал сконструировать машину за 3 года. Однако Бэббидж не учёл сложности конструкции, а также технические возможности того времени. И уже к </w:t>
      </w:r>
      <w:hyperlink r:id="rId63" w:tooltip="1827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1827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было затрачено 3500 фунтов стерлингов (более 1000 личных денег). Ход работы по созданию разностной машины сильно замедлился.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Кроме того, на процесс конструирования машины большое влияние оказали трагические события в жизни Бэббиджа в </w:t>
      </w:r>
      <w:hyperlink r:id="rId64" w:tooltip="1827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1827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В этот год он похоронил отца, жену и двоих детей. После этих событий у него ухудшилось самочувствие, и он не мог заниматься конструированием машины. Чтобы восстановить здоровье, он поехал в путешествие по континенту.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После путешествия в </w:t>
      </w:r>
      <w:hyperlink r:id="rId65" w:tooltip="1828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1828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Бэббидж продолжил разработку, но денег уже не было. Он обращался ко многим обществам и правительству с просьбой о помощи. Только в 1830 году он получил от правительства ещё 9000 фунтов стерлингов, после чего продолжил конструирование разностной машины.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1834 году работы по созданию машины были приостановлены. На тот момент уже было затрачено 17000 фунтов государственных денег и 6000 личных. С </w:t>
      </w:r>
      <w:hyperlink r:id="rId66" w:tooltip="1834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1834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 </w:t>
      </w:r>
      <w:hyperlink r:id="rId67" w:tooltip="1842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1842 год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правительство обдумывало, оказывать поддержку проекту или нет. А в </w:t>
      </w:r>
      <w:hyperlink r:id="rId68" w:tooltip="1842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1842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отказалось финансировать проект. Разностная машина так и не была достроена.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Большая разностная машина должна была состоять из 25 000 деталей, весить почти 14 тонн и быть 2,5 метра высотой. Кроме того, разностная машина должна была быть оснащена печатным устройством для вывода результатов. Память была рассчитана на 1000 50-разрядных чисел.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Возможно, причиной неудачи создания разностной машины, наряду с трагическими событиями </w:t>
      </w:r>
      <w:hyperlink r:id="rId69" w:tooltip="1827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1827 года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и недостаточным уровнем технологий того времени, стала излишняя разносторонность Бэббиджа. Он поднимался с экспедицией на Везувий, погружался на дно озера в водолазном колоколе, участвовал в археологических раскопках, изучал залегание руд, спускаясь в шахты. Почти год он занимался безопасностью железнодорожного движения и сделал очень много специального оборудования — в том числе создал </w:t>
      </w:r>
      <w:hyperlink r:id="rId70" w:tooltip="Спидометр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спидометр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Кроме того, при конструировании разностной машины он разработал немало оборудования для обработки металла. В 1851 году Чарльз Бэббидж предпринял попытку сконструировать улучшенную версию разностной машины — «Разностную машину 2». Но и этот проект не был удачным.</w:t>
      </w:r>
    </w:p>
    <w:p w:rsidR="00460716" w:rsidRPr="00460716" w:rsidRDefault="00460716" w:rsidP="00460716">
      <w:pPr>
        <w:shd w:val="clear" w:color="auto" w:fill="F9F9F9"/>
        <w:spacing w:line="285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460716">
        <w:rPr>
          <w:rFonts w:ascii="Arial" w:eastAsia="Times New Roman" w:hAnsi="Arial" w:cs="Arial"/>
          <w:noProof/>
          <w:color w:val="0B0080"/>
          <w:sz w:val="18"/>
          <w:szCs w:val="18"/>
          <w:lang w:eastAsia="ru-RU"/>
        </w:rPr>
        <w:drawing>
          <wp:inline distT="0" distB="0" distL="0" distR="0">
            <wp:extent cx="2095500" cy="1543050"/>
            <wp:effectExtent l="0" t="0" r="0" b="0"/>
            <wp:docPr id="11" name="Рисунок 11" descr="http://upload.wikimedia.org/wikipedia/commons/thumb/5/53/BabbageDifferenceEngine.jpg/220px-BabbageDifferenceEngine.jpg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5/53/BabbageDifferenceEngine.jpg/220px-BabbageDifferenceEngine.jpg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716" w:rsidRPr="00460716" w:rsidRDefault="00460716" w:rsidP="00460716">
      <w:pPr>
        <w:shd w:val="clear" w:color="auto" w:fill="F9F9F9"/>
        <w:spacing w:line="336" w:lineRule="atLeast"/>
        <w:jc w:val="lef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60716">
        <w:rPr>
          <w:rFonts w:ascii="Arial" w:eastAsia="Times New Roman" w:hAnsi="Arial" w:cs="Arial"/>
          <w:noProof/>
          <w:color w:val="0B0080"/>
          <w:sz w:val="17"/>
          <w:szCs w:val="17"/>
          <w:lang w:eastAsia="ru-RU"/>
        </w:rPr>
        <w:drawing>
          <wp:inline distT="0" distB="0" distL="0" distR="0">
            <wp:extent cx="142875" cy="104775"/>
            <wp:effectExtent l="0" t="0" r="9525" b="9525"/>
            <wp:docPr id="12" name="Рисунок 12" descr="http://bits.wikimedia.org/static-1.21wmf1/skins/common/images/magnify-clip.png">
              <a:hlinkClick xmlns:a="http://schemas.openxmlformats.org/drawingml/2006/main" r:id="rId73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ts.wikimedia.org/static-1.21wmf1/skins/common/images/magnify-clip.png">
                      <a:hlinkClick r:id="rId73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716" w:rsidRPr="00460716" w:rsidRDefault="00460716" w:rsidP="00460716">
      <w:pPr>
        <w:shd w:val="clear" w:color="auto" w:fill="F9F9F9"/>
        <w:spacing w:line="336" w:lineRule="atLeast"/>
        <w:jc w:val="lef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460716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Одна из 6-ти демонстрационных моделей вычислительной части разностной машины Чарльза Бэббиджа, собранная после его смерти сыном Генри из деталей, найденных в лаборатории.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Однако труды Бэббиджа по созданию разностной машины не пропали даром. В 1854 году шведский изобретатель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Шойц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 работам Бэббиджа построил несколько разностных машин. А ещё через некоторое время Мартин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Виберг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усовершенствовал машину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Шойца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использовал её для расчётов и публикации логарифмических таблиц.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 </w:t>
      </w:r>
      <w:hyperlink r:id="rId75" w:tooltip="1891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1891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была построена «Разностная машина 2», которая находится сейчас в Лондонском научном музее.</w:t>
      </w:r>
    </w:p>
    <w:p w:rsidR="00460716" w:rsidRPr="00460716" w:rsidRDefault="00460716" w:rsidP="00460716">
      <w:pPr>
        <w:shd w:val="clear" w:color="auto" w:fill="FFFFFF"/>
        <w:spacing w:after="72" w:line="285" w:lineRule="atLeast"/>
        <w:jc w:val="left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460716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Аналитическая машина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Несмотря на неудачу с разностной машиной, Бэббидж в </w:t>
      </w:r>
      <w:hyperlink r:id="rId76" w:tooltip="1834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1834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задумался о создании программируемой вычислительной машины, которую он назвал аналитической (прообраз современного компьютера). В отличие от разностной машины, аналитическая машина позволяла решать более широкий ряд задач. Именно эта машина стала делом его жизни и принесла посмертную славу. Он предполагал, что построение новой машины потребует меньше времени и средств, чем доработка разностной машины, так как она должна была состоять из более простых механических элементов. С </w:t>
      </w:r>
      <w:hyperlink r:id="rId77" w:tooltip="1834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1834 года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Бэббидж начал проектировать аналитическую машину.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Архитектура современного компьютера во многом схожа с архитектурой аналитической машины. В аналитической машине Бэббидж предусмотрел следующие части: склад (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store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), фабрика или мельница (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mill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), управляющий элемент (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control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и устройства ввода/вывода информации.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Склад предназначался для хранения как значений переменных, с которыми производятся операции, так и результатов операций. В современной терминологии это называется памятью.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Мельница (арифметико-логическое устройство, часть современного процессора) должна была производить операции над переменными, а также хранить в регистрах значение переменных, с которыми в данный момент осуществляет операцию.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Третье устройство, которому Бэббидж не дал названия, осуществляло управление последовательностью операций, помещением переменных в склад и извлечением их из склада, а также выводом результатов. Оно считывало последовательность операций и переменные с перфокарт. Перфокарты были двух видов: операционные карты и карты переменных. Из операционных карт можно было составить библиотеку функций. Кроме того, по замыслу Бэббиджа, Аналитическая машина должна была содержать устройство печати и устройство вывода результатов на перфокарты для последующего использования.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Для создания компьютера в современном понимании оставалось лишь придумать схему с хранимой программой, что было сделано 100 лет спустя </w:t>
      </w:r>
      <w:proofErr w:type="spellStart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"http://ru.wikipedia.org/w/index.php?title=%D0%AD%D0%BA%D0%BA%D0%B5%D1%80%D1%82%D0%BE%D0%BC&amp;action=edit&amp;redlink=1" \o "Эккертом (страница отсутствует)" </w:instrText>
      </w:r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460716">
        <w:rPr>
          <w:rFonts w:ascii="Arial" w:eastAsia="Times New Roman" w:hAnsi="Arial" w:cs="Arial"/>
          <w:color w:val="A55858"/>
          <w:sz w:val="20"/>
          <w:szCs w:val="20"/>
          <w:u w:val="single"/>
          <w:lang w:eastAsia="ru-RU"/>
        </w:rPr>
        <w:t>Эккертом</w:t>
      </w:r>
      <w:proofErr w:type="spellEnd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proofErr w:type="spellStart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"http://ru.wikipedia.org/wiki/%D0%9C%D0%BE%D1%87%D0%BB%D0%B8" \o "Мочли" </w:instrText>
      </w:r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460716">
        <w:rPr>
          <w:rFonts w:ascii="Arial" w:eastAsia="Times New Roman" w:hAnsi="Arial" w:cs="Arial"/>
          <w:color w:val="0B0080"/>
          <w:sz w:val="20"/>
          <w:szCs w:val="20"/>
          <w:u w:val="single"/>
          <w:lang w:eastAsia="ru-RU"/>
        </w:rPr>
        <w:t>Мочли</w:t>
      </w:r>
      <w:proofErr w:type="spellEnd"/>
      <w:r w:rsidR="007E1FC7"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и </w:t>
      </w:r>
      <w:hyperlink r:id="rId78" w:tooltip="Фон Нейман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Фон Нейманом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Бэббидж разрабатывал конструкцию аналитической машины в одиночку. Он часто посещал промышленные выставки, где были представлены различные новинки науки и техники. Именно там состоялось его знакомство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hyperlink r:id="rId79" w:tooltip="Лавлейс, Ада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Адой</w:t>
        </w:r>
        <w:proofErr w:type="spellEnd"/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Августой</w:t>
        </w:r>
        <w:proofErr w:type="spellEnd"/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 xml:space="preserve"> Лавлейс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(дочерью Джорджа Байрона), которая стала его очень близким другом, помощником и единственным единомышленником. В </w:t>
      </w:r>
      <w:hyperlink r:id="rId80" w:tooltip="1840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1840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Бэббидж ездил по приглашению итальянских математиков в Турин, где читал лекции о своей машине.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Луиджи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Менабреа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преподаватель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туринской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артиллерийской академии, создал и опубликовал конспект лекций на французском языке. Позже Ада Лавлейс перевела эти лекции на английский язык, дополнив их комментариями по объёму превосходящими исходный текст. В комментариях Ада сделала описание ЦВМ и инструкции по программированию к ней. Это были первые в мире программы. Именно поэтому Аду Лавлейс справедливо называют первым программистом. Однако</w:t>
      </w:r>
      <w:proofErr w:type="gram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proofErr w:type="gram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аналитическая машина так и не была закончена. Вот, что писал Бэббидж в </w:t>
      </w:r>
      <w:hyperlink r:id="rId81" w:tooltip="1851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1851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 «Все разработки, связанные с Аналитической машиной, выполнены за мой счёт. Я провёл целый ряд экспериментов и дошёл до черты, за которой моих возможностей не хватает. В связи с этим я вынужден отказаться от дальнейшей работы». Несмотря на то, что Бэббидж подробно описал конструкцию аналитической машины и принципы её работы, она так и не была построена при его жизни. Причин этому было много. Но основными стали полное отсутствие финансирования проекта по созданию аналитической машины и низкий уровень технологий того времени. Бэббидж не стал в этот раз просить помощи у правительства, так как понимал, что после неудачи с разностной машиной ему всё равно откажут.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Только после смерти Чарльза Бэббиджа его сын, Генри Бэббидж, продолжил начатое отцом дело. В </w:t>
      </w:r>
      <w:hyperlink r:id="rId82" w:tooltip="1888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1888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Генри сумел построить по чертежам отца центральный узел аналитической машины. А в </w:t>
      </w:r>
      <w:hyperlink r:id="rId83" w:tooltip="1906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1906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Генри совместно с фирмой Монро построил действующую модель аналитической машины, включающую арифметическое устройство и устройство для печатания результатов. Машина Бэббиджа оказалась работоспособной, но Чарльз не дожил до этих дней.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 </w:t>
      </w:r>
      <w:hyperlink r:id="rId84" w:tooltip="1864 го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1864 году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Чарльз Бэббидж написал: «Пройдёт, вероятно, полстолетия, прежде чем люди убедятся, что без тех средств, которые я оставляю после себя, нельзя будет обойтись». В своём предположении он ошибся на 30 лет. Только через 80 лет после этого высказывания была построена машина </w:t>
      </w:r>
      <w:hyperlink r:id="rId85" w:tooltip="Марк I (компьютер)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МАРК-</w:t>
        </w:r>
        <w:proofErr w:type="gramStart"/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I</w:t>
        </w:r>
        <w:proofErr w:type="gramEnd"/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которую назвали «осуществлённой мечтой Бэббиджа». Архитектура МАРК-</w:t>
      </w:r>
      <w:proofErr w:type="gram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I</w:t>
      </w:r>
      <w:proofErr w:type="gram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была очень схожа с архитектурой аналитической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машины.</w:t>
      </w:r>
      <w:hyperlink r:id="rId86" w:tooltip="Айкен, Говар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Говард</w:t>
        </w:r>
        <w:proofErr w:type="spellEnd"/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Айкен</w:t>
        </w:r>
        <w:proofErr w:type="spellEnd"/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на самом деле серьёзно изучал публикации Бэббиджа и Ады Лавлейс перед созданием своей машины, причём его машина идеологически незначительно ушла вперёд по сравнению с недостроенной аналитической машиной. Производительность МАРК-</w:t>
      </w:r>
      <w:proofErr w:type="gram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I</w:t>
      </w:r>
      <w:proofErr w:type="gram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оказалась всего в десять раз выше, чем расчётная скорость работы аналитической машины.</w:t>
      </w:r>
    </w:p>
    <w:p w:rsidR="00460716" w:rsidRPr="00460716" w:rsidRDefault="00460716" w:rsidP="00460716">
      <w:pPr>
        <w:shd w:val="clear" w:color="auto" w:fill="FFFFFF"/>
        <w:spacing w:after="72" w:line="285" w:lineRule="atLeast"/>
        <w:jc w:val="left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460716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Прочие заслуги Чарльза Бэббиджа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Несмотря на то, что Чарльз Бэббидж считается изобретателем вычислительных машин, на самом деле он был очень разносторонним человеком. Бэббидж занимался безопасностью железнодорожного движения, для чего оборудовал вагон-лабораторию всевозможными датчиками, показания которых фиксировались самописцами. Изобрёл спидометр. Участвовал в изобретении </w:t>
      </w:r>
      <w:hyperlink r:id="rId87" w:tooltip="Тахометр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тахометра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Создал приспособление, сбрасывающее случайные предметы с путей перед локомотивом.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ходе работ над созданием вычислительных машин, сделал большой прогресс в металлообработке. Сконструировал поперечно-строгальный и токарно-револьверный станки, </w:t>
      </w: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придумал методы изготовления зубчатых колес. Предложил новый метод заточки инструментов и литья под давлением.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содействовал реформированию </w:t>
      </w:r>
      <w:hyperlink r:id="rId88" w:tooltip="Почта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почтовой системы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 Англии. Составил первые надёжные страховые таблицы. Занимался теорией функционального анализа, экспериментальными исследованиями </w:t>
      </w:r>
      <w:hyperlink r:id="rId89" w:tooltip="Электромагнетизм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электромагнетизма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вопросами шифрования, оптикой, геологией, религиозно-философскими вопросами.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1834 году Бэббидж написал одну из самых важных работ «Экономика технологий и производств» (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Economy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of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Machines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and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Manufactures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1832), в которой он предлагал то, что сейчас называется «Исследованием операций».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1864 Бэббидж написал автобиографию — «Отрывки из жизни философа» (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Passages</w:t>
      </w:r>
      <w:proofErr w:type="spellEnd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from</w:t>
      </w:r>
      <w:proofErr w:type="spellEnd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the</w:t>
      </w:r>
      <w:proofErr w:type="spellEnd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Life</w:t>
      </w:r>
      <w:proofErr w:type="spellEnd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of</w:t>
      </w:r>
      <w:proofErr w:type="spellEnd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Philosopher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1864) — своеобразную летопись своих неудач и достижений. В главе «Уличные беспорядки» (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Street</w:t>
      </w:r>
      <w:proofErr w:type="spellEnd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proofErr w:type="spellStart"/>
      <w:r w:rsidRPr="0046071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Nuisances</w:t>
      </w:r>
      <w:proofErr w:type="spell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он описал борьбу, которую в одиночку вел против уличных музыкантов. При жизни эта борьба снискала ему большую известность, чем научные достижения.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был одним из основателей Лондонского статистического общества. В числе его изобретений были </w:t>
      </w:r>
      <w:hyperlink r:id="rId90" w:tooltip="Спидометр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спидометр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91" w:tooltip="Офтальмоскоп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офтальмоскоп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92" w:tooltip="Сейсмограф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сейсмограф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устройство для наведения артиллерийского орудия.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Кроме того, Бэббидж был очень общительным человеком. Часто по субботам он собирал в доме гостей. </w:t>
      </w:r>
      <w:proofErr w:type="gramStart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Иногда приходило до 200 или 300 человек, среди которых были такие знаменитые люди того времени, как </w:t>
      </w:r>
      <w:hyperlink r:id="rId93" w:tooltip="Фуко, Жан Бернар Леон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Фуко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94" w:tooltip="Лаплас, Пьер-Симон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Пьер Лаплас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95" w:tooltip="Дарвин, Чарльз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Чарльз Дарвин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96" w:tooltip="Диккенс, Чарльз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Чарльз Диккенс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97" w:tooltip="Гумбольдт, Александр фон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Александр Гумбольдт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Помимо этого он поддерживал близкие отношения с </w:t>
      </w:r>
      <w:hyperlink r:id="rId98" w:tooltip="Юнг, Джон Радфорд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Юнгом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99" w:tooltip="Фурье, Жан Батист Жозеф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Фурье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100" w:tooltip="Пуассон, Симеон Дени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Пуассоном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proofErr w:type="gramEnd"/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101" w:tooltip="Бессель, Фридрих Вильгельм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Бесселем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 </w:t>
      </w:r>
      <w:hyperlink r:id="rId102" w:tooltip="Мальтус, Томас" w:history="1">
        <w:r w:rsidRPr="0046071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Мальтусом</w:t>
        </w:r>
      </w:hyperlink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460716" w:rsidRPr="00460716" w:rsidRDefault="00460716" w:rsidP="00460716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607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Бэббидж оставил огромный след в истории XIX века. И сделал переворот не только в математике и вычислительной технике, но и в науке в целом.</w:t>
      </w:r>
    </w:p>
    <w:p w:rsidR="00A411F5" w:rsidRPr="00940009" w:rsidRDefault="00A411F5" w:rsidP="00460716">
      <w:pPr>
        <w:spacing w:before="120" w:line="360" w:lineRule="atLeast"/>
        <w:ind w:firstLine="426"/>
        <w:jc w:val="center"/>
        <w:rPr>
          <w:rFonts w:ascii="Times New Roman" w:hAnsi="Times New Roman"/>
          <w:sz w:val="24"/>
          <w:szCs w:val="24"/>
        </w:rPr>
      </w:pPr>
    </w:p>
    <w:sectPr w:rsidR="00A411F5" w:rsidRPr="00940009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68A"/>
    <w:multiLevelType w:val="multilevel"/>
    <w:tmpl w:val="39E6B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119FD"/>
    <w:multiLevelType w:val="multilevel"/>
    <w:tmpl w:val="788E4A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C52B2"/>
    <w:multiLevelType w:val="multilevel"/>
    <w:tmpl w:val="9918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55425"/>
    <w:multiLevelType w:val="multilevel"/>
    <w:tmpl w:val="BC16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540F8"/>
    <w:multiLevelType w:val="multilevel"/>
    <w:tmpl w:val="6D781E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40C28"/>
    <w:multiLevelType w:val="multilevel"/>
    <w:tmpl w:val="17F8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4B5F2F"/>
    <w:multiLevelType w:val="multilevel"/>
    <w:tmpl w:val="9D74D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FA2759"/>
    <w:multiLevelType w:val="multilevel"/>
    <w:tmpl w:val="7554B7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3B58ED"/>
    <w:multiLevelType w:val="multilevel"/>
    <w:tmpl w:val="7854BA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F4F2E"/>
    <w:multiLevelType w:val="multilevel"/>
    <w:tmpl w:val="B0CA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8A528C"/>
    <w:multiLevelType w:val="multilevel"/>
    <w:tmpl w:val="2FBEE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5041FB"/>
    <w:multiLevelType w:val="multilevel"/>
    <w:tmpl w:val="EE66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151CB5"/>
    <w:multiLevelType w:val="multilevel"/>
    <w:tmpl w:val="04185B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D94398"/>
    <w:multiLevelType w:val="multilevel"/>
    <w:tmpl w:val="B54235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33558F"/>
    <w:multiLevelType w:val="multilevel"/>
    <w:tmpl w:val="3B58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2D389C"/>
    <w:multiLevelType w:val="multilevel"/>
    <w:tmpl w:val="F140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1F16E6B"/>
    <w:multiLevelType w:val="multilevel"/>
    <w:tmpl w:val="B4B0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6E918D0"/>
    <w:multiLevelType w:val="multilevel"/>
    <w:tmpl w:val="4ABA1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9A6E0E"/>
    <w:multiLevelType w:val="multilevel"/>
    <w:tmpl w:val="B9B27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C910AD"/>
    <w:multiLevelType w:val="multilevel"/>
    <w:tmpl w:val="EA4E3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802D63"/>
    <w:multiLevelType w:val="multilevel"/>
    <w:tmpl w:val="D742A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0207EB"/>
    <w:multiLevelType w:val="multilevel"/>
    <w:tmpl w:val="C298BB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552859"/>
    <w:multiLevelType w:val="multilevel"/>
    <w:tmpl w:val="50A05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394EC2"/>
    <w:multiLevelType w:val="multilevel"/>
    <w:tmpl w:val="3768E6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197AAE"/>
    <w:multiLevelType w:val="multilevel"/>
    <w:tmpl w:val="695E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931CF8"/>
    <w:multiLevelType w:val="multilevel"/>
    <w:tmpl w:val="FE7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E518DC"/>
    <w:multiLevelType w:val="multilevel"/>
    <w:tmpl w:val="B71425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A04B3A"/>
    <w:multiLevelType w:val="multilevel"/>
    <w:tmpl w:val="4E5A5F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D92C0D"/>
    <w:multiLevelType w:val="multilevel"/>
    <w:tmpl w:val="4FB8A8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483832"/>
    <w:multiLevelType w:val="multilevel"/>
    <w:tmpl w:val="2D42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21"/>
  </w:num>
  <w:num w:numId="4">
    <w:abstractNumId w:val="23"/>
  </w:num>
  <w:num w:numId="5">
    <w:abstractNumId w:val="25"/>
  </w:num>
  <w:num w:numId="6">
    <w:abstractNumId w:val="14"/>
  </w:num>
  <w:num w:numId="7">
    <w:abstractNumId w:val="10"/>
  </w:num>
  <w:num w:numId="8">
    <w:abstractNumId w:val="22"/>
  </w:num>
  <w:num w:numId="9">
    <w:abstractNumId w:val="20"/>
  </w:num>
  <w:num w:numId="10">
    <w:abstractNumId w:val="13"/>
  </w:num>
  <w:num w:numId="11">
    <w:abstractNumId w:val="5"/>
  </w:num>
  <w:num w:numId="12">
    <w:abstractNumId w:val="4"/>
  </w:num>
  <w:num w:numId="13">
    <w:abstractNumId w:val="19"/>
  </w:num>
  <w:num w:numId="14">
    <w:abstractNumId w:val="27"/>
  </w:num>
  <w:num w:numId="15">
    <w:abstractNumId w:val="29"/>
  </w:num>
  <w:num w:numId="16">
    <w:abstractNumId w:val="24"/>
  </w:num>
  <w:num w:numId="17">
    <w:abstractNumId w:val="12"/>
  </w:num>
  <w:num w:numId="18">
    <w:abstractNumId w:val="15"/>
  </w:num>
  <w:num w:numId="19">
    <w:abstractNumId w:val="36"/>
  </w:num>
  <w:num w:numId="20">
    <w:abstractNumId w:val="3"/>
  </w:num>
  <w:num w:numId="21">
    <w:abstractNumId w:val="32"/>
  </w:num>
  <w:num w:numId="22">
    <w:abstractNumId w:val="0"/>
  </w:num>
  <w:num w:numId="23">
    <w:abstractNumId w:val="31"/>
  </w:num>
  <w:num w:numId="24">
    <w:abstractNumId w:val="18"/>
  </w:num>
  <w:num w:numId="25">
    <w:abstractNumId w:val="28"/>
  </w:num>
  <w:num w:numId="26">
    <w:abstractNumId w:val="16"/>
  </w:num>
  <w:num w:numId="27">
    <w:abstractNumId w:val="30"/>
  </w:num>
  <w:num w:numId="28">
    <w:abstractNumId w:val="1"/>
  </w:num>
  <w:num w:numId="29">
    <w:abstractNumId w:val="2"/>
  </w:num>
  <w:num w:numId="30">
    <w:abstractNumId w:val="26"/>
  </w:num>
  <w:num w:numId="31">
    <w:abstractNumId w:val="7"/>
  </w:num>
  <w:num w:numId="32">
    <w:abstractNumId w:val="34"/>
  </w:num>
  <w:num w:numId="33">
    <w:abstractNumId w:val="33"/>
  </w:num>
  <w:num w:numId="34">
    <w:abstractNumId w:val="8"/>
  </w:num>
  <w:num w:numId="35">
    <w:abstractNumId w:val="35"/>
  </w:num>
  <w:num w:numId="36">
    <w:abstractNumId w:val="17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943"/>
    <w:rsid w:val="000C6295"/>
    <w:rsid w:val="001079FD"/>
    <w:rsid w:val="00143E26"/>
    <w:rsid w:val="0014797C"/>
    <w:rsid w:val="00182232"/>
    <w:rsid w:val="001915A7"/>
    <w:rsid w:val="001C2AD3"/>
    <w:rsid w:val="001F2F82"/>
    <w:rsid w:val="002243E2"/>
    <w:rsid w:val="002421B8"/>
    <w:rsid w:val="00245C46"/>
    <w:rsid w:val="00245DA9"/>
    <w:rsid w:val="00262154"/>
    <w:rsid w:val="00270D05"/>
    <w:rsid w:val="002E6614"/>
    <w:rsid w:val="00306D6C"/>
    <w:rsid w:val="0033395D"/>
    <w:rsid w:val="003570BC"/>
    <w:rsid w:val="00387E63"/>
    <w:rsid w:val="003E7B2E"/>
    <w:rsid w:val="00460716"/>
    <w:rsid w:val="00515137"/>
    <w:rsid w:val="00567000"/>
    <w:rsid w:val="005D2825"/>
    <w:rsid w:val="006F2F70"/>
    <w:rsid w:val="00700BF1"/>
    <w:rsid w:val="007062C5"/>
    <w:rsid w:val="007E1FC7"/>
    <w:rsid w:val="007F02F1"/>
    <w:rsid w:val="00905958"/>
    <w:rsid w:val="00940009"/>
    <w:rsid w:val="009413EE"/>
    <w:rsid w:val="009F787B"/>
    <w:rsid w:val="00A02E9A"/>
    <w:rsid w:val="00A411F5"/>
    <w:rsid w:val="00AB1583"/>
    <w:rsid w:val="00B0680F"/>
    <w:rsid w:val="00B94469"/>
    <w:rsid w:val="00BA25D2"/>
    <w:rsid w:val="00BB7943"/>
    <w:rsid w:val="00BC2F6F"/>
    <w:rsid w:val="00C54003"/>
    <w:rsid w:val="00D45563"/>
    <w:rsid w:val="00D84EAC"/>
    <w:rsid w:val="00D9135A"/>
    <w:rsid w:val="00DA539D"/>
    <w:rsid w:val="00E22F9C"/>
    <w:rsid w:val="00E86D06"/>
    <w:rsid w:val="00E912FC"/>
    <w:rsid w:val="00EB7F70"/>
    <w:rsid w:val="00EF2B47"/>
    <w:rsid w:val="00F11196"/>
    <w:rsid w:val="00FB0588"/>
    <w:rsid w:val="00FE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7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3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704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424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1791_%D0%B3%D0%BE%D0%B4" TargetMode="External"/><Relationship Id="rId21" Type="http://schemas.openxmlformats.org/officeDocument/2006/relationships/hyperlink" Target="http://ru.wikipedia.org/wiki/1822" TargetMode="External"/><Relationship Id="rId42" Type="http://schemas.openxmlformats.org/officeDocument/2006/relationships/hyperlink" Target="http://ru.wikipedia.org/w/index.php?title=%D0%94%D0%B6%D0%BE%D1%80%D0%B4%D0%B6_%D0%9F%D0%B8%D0%BA%D0%BE%D0%BA&amp;action=edit&amp;redlink=1" TargetMode="External"/><Relationship Id="rId47" Type="http://schemas.openxmlformats.org/officeDocument/2006/relationships/hyperlink" Target="http://ru.wikipedia.org/wiki/1816_%D0%B3%D0%BE%D0%B4" TargetMode="External"/><Relationship Id="rId63" Type="http://schemas.openxmlformats.org/officeDocument/2006/relationships/hyperlink" Target="http://ru.wikipedia.org/wiki/1827_%D0%B3%D0%BE%D0%B4" TargetMode="External"/><Relationship Id="rId68" Type="http://schemas.openxmlformats.org/officeDocument/2006/relationships/hyperlink" Target="http://ru.wikipedia.org/wiki/1842_%D0%B3%D0%BE%D0%B4" TargetMode="External"/><Relationship Id="rId84" Type="http://schemas.openxmlformats.org/officeDocument/2006/relationships/hyperlink" Target="http://ru.wikipedia.org/wiki/1864_%D0%B3%D0%BE%D0%B4" TargetMode="External"/><Relationship Id="rId89" Type="http://schemas.openxmlformats.org/officeDocument/2006/relationships/hyperlink" Target="http://ru.wikipedia.org/wiki/%D0%AD%D0%BB%D0%B5%D0%BA%D1%82%D1%80%D0%BE%D0%BC%D0%B0%D0%B3%D0%BD%D0%B5%D1%82%D0%B8%D0%B7%D0%BC" TargetMode="External"/><Relationship Id="rId7" Type="http://schemas.openxmlformats.org/officeDocument/2006/relationships/hyperlink" Target="http://ru.wikipedia.org/wiki/26_%D0%B4%D0%B5%D0%BA%D0%B0%D0%B1%D1%80%D1%8F" TargetMode="External"/><Relationship Id="rId71" Type="http://schemas.openxmlformats.org/officeDocument/2006/relationships/hyperlink" Target="http://commons.wikimedia.org/wiki/File:BabbageDifferenceEngine.jpg?uselang=ru" TargetMode="External"/><Relationship Id="rId92" Type="http://schemas.openxmlformats.org/officeDocument/2006/relationships/hyperlink" Target="http://ru.wikipedia.org/wiki/%D0%A1%D0%B5%D0%B9%D1%81%D0%BC%D0%BE%D0%B3%D1%80%D0%B0%D1%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0%D0%BE%D1%81%D1%81%D0%B8%D0%B9%D1%81%D0%BA%D0%B0%D1%8F_%D0%B0%D0%BA%D0%B0%D0%B4%D0%B5%D0%BC%D0%B8%D1%8F_%D0%BD%D0%B0%D1%83%D0%BA" TargetMode="External"/><Relationship Id="rId29" Type="http://schemas.openxmlformats.org/officeDocument/2006/relationships/hyperlink" Target="http://ru.wikipedia.org/wiki/%D0%9A%D0%B5%D0%BC%D0%B1%D1%80%D0%B8%D0%B4%D0%B6" TargetMode="External"/><Relationship Id="rId11" Type="http://schemas.openxmlformats.org/officeDocument/2006/relationships/hyperlink" Target="http://ru.wikipedia.org/wiki/1871" TargetMode="External"/><Relationship Id="rId24" Type="http://schemas.openxmlformats.org/officeDocument/2006/relationships/hyperlink" Target="http://ru.wikipedia.org/wiki/%D0%AD%D0%92%D0%9C" TargetMode="External"/><Relationship Id="rId32" Type="http://schemas.openxmlformats.org/officeDocument/2006/relationships/hyperlink" Target="http://ru.wikipedia.org/wiki/%D0%9A%D0%B5%D0%BC%D0%B1%D1%80%D0%B8%D0%B4%D0%B6" TargetMode="External"/><Relationship Id="rId37" Type="http://schemas.openxmlformats.org/officeDocument/2006/relationships/hyperlink" Target="http://ru.wikipedia.org/wiki/%D0%A1%D0%B0%D0%BD%D0%BA%D1%82-%D0%9F%D0%B5%D1%82%D0%B5%D1%80%D0%B1%D1%83%D1%80%D0%B3" TargetMode="External"/><Relationship Id="rId40" Type="http://schemas.openxmlformats.org/officeDocument/2006/relationships/hyperlink" Target="http://ru.wikipedia.org/wiki/1812_%D0%B3%D0%BE%D0%B4" TargetMode="External"/><Relationship Id="rId45" Type="http://schemas.openxmlformats.org/officeDocument/2006/relationships/hyperlink" Target="http://ru.wikipedia.org/wiki/%D0%9A%D0%B5%D0%BC%D0%B1%D1%80%D0%B8%D0%B4%D0%B6" TargetMode="External"/><Relationship Id="rId53" Type="http://schemas.openxmlformats.org/officeDocument/2006/relationships/hyperlink" Target="http://ru.wikipedia.org/wiki/1871_%D0%B3%D0%BE%D0%B4" TargetMode="External"/><Relationship Id="rId58" Type="http://schemas.openxmlformats.org/officeDocument/2006/relationships/hyperlink" Target="http://ru.wikipedia.org/wiki/1819_%D0%B3%D0%BE%D0%B4" TargetMode="External"/><Relationship Id="rId66" Type="http://schemas.openxmlformats.org/officeDocument/2006/relationships/hyperlink" Target="http://ru.wikipedia.org/wiki/1834" TargetMode="External"/><Relationship Id="rId74" Type="http://schemas.openxmlformats.org/officeDocument/2006/relationships/image" Target="media/image2.png"/><Relationship Id="rId79" Type="http://schemas.openxmlformats.org/officeDocument/2006/relationships/hyperlink" Target="http://ru.wikipedia.org/wiki/%D0%9B%D0%B0%D0%B2%D0%BB%D0%B5%D0%B9%D1%81,_%D0%90%D0%B4%D0%B0" TargetMode="External"/><Relationship Id="rId87" Type="http://schemas.openxmlformats.org/officeDocument/2006/relationships/hyperlink" Target="http://ru.wikipedia.org/wiki/%D0%A2%D0%B0%D1%85%D0%BE%D0%BC%D0%B5%D1%82%D1%80" TargetMode="External"/><Relationship Id="rId102" Type="http://schemas.openxmlformats.org/officeDocument/2006/relationships/hyperlink" Target="http://ru.wikipedia.org/wiki/%D0%9C%D0%B0%D0%BB%D1%8C%D1%82%D1%83%D1%81,_%D0%A2%D0%BE%D0%BC%D0%B0%D1%8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ru.wikipedia.org/wiki/1822_%D0%B3%D0%BE%D0%B4" TargetMode="External"/><Relationship Id="rId82" Type="http://schemas.openxmlformats.org/officeDocument/2006/relationships/hyperlink" Target="http://ru.wikipedia.org/wiki/1888_%D0%B3%D0%BE%D0%B4" TargetMode="External"/><Relationship Id="rId90" Type="http://schemas.openxmlformats.org/officeDocument/2006/relationships/hyperlink" Target="http://ru.wikipedia.org/wiki/%D0%A1%D0%BF%D0%B8%D0%B4%D0%BE%D0%BC%D0%B5%D1%82%D1%80" TargetMode="External"/><Relationship Id="rId95" Type="http://schemas.openxmlformats.org/officeDocument/2006/relationships/hyperlink" Target="http://ru.wikipedia.org/wiki/%D0%94%D0%B0%D1%80%D0%B2%D0%B8%D0%BD,_%D0%A7%D0%B0%D1%80%D0%BB%D1%8C%D0%B7" TargetMode="External"/><Relationship Id="rId19" Type="http://schemas.openxmlformats.org/officeDocument/2006/relationships/hyperlink" Target="http://ru.wikipedia.org/wiki/1822" TargetMode="External"/><Relationship Id="rId14" Type="http://schemas.openxmlformats.org/officeDocument/2006/relationships/hyperlink" Target="http://ru.wikipedia.org/wiki/%D0%A0%D0%B0%D0%B7%D0%BD%D0%BE%D1%81%D1%82%D0%BD%D0%B0%D1%8F_%D0%BC%D0%B0%D1%88%D0%B8%D0%BD%D0%B0_%D0%A7%D0%B0%D1%80%D0%BB%D1%8C%D0%B7%D0%B0_%D0%91%D1%8D%D0%B1%D0%B1%D0%B8%D0%B4%D0%B6%D0%B0" TargetMode="External"/><Relationship Id="rId22" Type="http://schemas.openxmlformats.org/officeDocument/2006/relationships/hyperlink" Target="http://ru.wikipedia.org/wiki/%D0%A0%D0%B0%D0%B7%D0%BD%D0%BE%D1%81%D1%82%D0%BD%D0%B0%D1%8F_%D0%BC%D0%B0%D1%88%D0%B8%D0%BD%D0%B0_%D0%A7%D0%B0%D1%80%D0%BB%D1%8C%D0%B7%D0%B0_%D0%91%D1%8D%D0%B1%D0%B1%D0%B8%D0%B4%D0%B6%D0%B0" TargetMode="External"/><Relationship Id="rId27" Type="http://schemas.openxmlformats.org/officeDocument/2006/relationships/hyperlink" Target="http://ru.wikipedia.org/wiki/%D0%9B%D0%BE%D0%BD%D0%B4%D0%BE%D0%BD" TargetMode="External"/><Relationship Id="rId30" Type="http://schemas.openxmlformats.org/officeDocument/2006/relationships/hyperlink" Target="http://ru.wikipedia.org/wiki/%D0%9E%D0%BA%D1%81%D1%84%D0%BE%D1%80%D0%B4" TargetMode="External"/><Relationship Id="rId35" Type="http://schemas.openxmlformats.org/officeDocument/2006/relationships/hyperlink" Target="http://ru.wikipedia.org/wiki/%D0%9B%D0%B0%D0%B3%D1%80%D0%B0%D0%BD%D0%B6,_%D0%96%D0%BE%D0%B7%D0%B5%D1%84_%D0%9B%D1%83%D0%B8" TargetMode="External"/><Relationship Id="rId43" Type="http://schemas.openxmlformats.org/officeDocument/2006/relationships/hyperlink" Target="http://ru.wikipedia.org/w/index.php?title=%D0%90%D0%BD%D0%B0%D0%BB%D0%B8%D1%82%D0%B8%D1%87%D0%B5%D1%81%D0%BA%D0%BE%D0%B5_%D0%BE%D0%B1%D1%89%D0%B5%D1%81%D1%82%D0%B2%D0%BE&amp;action=edit&amp;redlink=1" TargetMode="External"/><Relationship Id="rId48" Type="http://schemas.openxmlformats.org/officeDocument/2006/relationships/hyperlink" Target="http://ru.wikipedia.org/wiki/%D0%9A%D0%BE%D1%80%D0%BE%D0%BB%D0%B5%D0%B2%D1%81%D0%BA%D0%BE%D0%B5_%D0%9E%D0%B1%D1%89%D0%B5%D1%81%D1%82%D0%B2%D0%BE" TargetMode="External"/><Relationship Id="rId56" Type="http://schemas.openxmlformats.org/officeDocument/2006/relationships/hyperlink" Target="http://ru.wikipedia.org/wiki/%D0%9F%D1%80%D0%BE%D0%BD%D0%B8,_%D0%93%D0%B0%D1%81%D0%BF%D0%B0%D1%80" TargetMode="External"/><Relationship Id="rId64" Type="http://schemas.openxmlformats.org/officeDocument/2006/relationships/hyperlink" Target="http://ru.wikipedia.org/wiki/1827_%D0%B3%D0%BE%D0%B4" TargetMode="External"/><Relationship Id="rId69" Type="http://schemas.openxmlformats.org/officeDocument/2006/relationships/hyperlink" Target="http://ru.wikipedia.org/wiki/1827_%D0%B3%D0%BE%D0%B4" TargetMode="External"/><Relationship Id="rId77" Type="http://schemas.openxmlformats.org/officeDocument/2006/relationships/hyperlink" Target="http://ru.wikipedia.org/wiki/1834_%D0%B3%D0%BE%D0%B4" TargetMode="External"/><Relationship Id="rId100" Type="http://schemas.openxmlformats.org/officeDocument/2006/relationships/hyperlink" Target="http://ru.wikipedia.org/wiki/%D0%9F%D1%83%D0%B0%D1%81%D1%81%D0%BE%D0%BD,_%D0%A1%D0%B8%D0%BC%D0%B5%D0%BE%D0%BD_%D0%94%D0%B5%D0%BD%D0%B8" TargetMode="External"/><Relationship Id="rId105" Type="http://schemas.microsoft.com/office/2007/relationships/stylesWithEffects" Target="stylesWithEffects.xml"/><Relationship Id="rId8" Type="http://schemas.openxmlformats.org/officeDocument/2006/relationships/hyperlink" Target="http://ru.wikipedia.org/wiki/1791" TargetMode="External"/><Relationship Id="rId51" Type="http://schemas.openxmlformats.org/officeDocument/2006/relationships/hyperlink" Target="http://ru.wikipedia.org/wiki/1827_%D0%B3%D0%BE%D0%B4" TargetMode="External"/><Relationship Id="rId72" Type="http://schemas.openxmlformats.org/officeDocument/2006/relationships/image" Target="media/image1.jpeg"/><Relationship Id="rId80" Type="http://schemas.openxmlformats.org/officeDocument/2006/relationships/hyperlink" Target="http://ru.wikipedia.org/wiki/1840_%D0%B3%D0%BE%D0%B4" TargetMode="External"/><Relationship Id="rId85" Type="http://schemas.openxmlformats.org/officeDocument/2006/relationships/hyperlink" Target="http://ru.wikipedia.org/wiki/%D0%9C%D0%B0%D1%80%D0%BA_I_(%D0%BA%D0%BE%D0%BC%D0%BF%D1%8C%D1%8E%D1%82%D0%B5%D1%80)" TargetMode="External"/><Relationship Id="rId93" Type="http://schemas.openxmlformats.org/officeDocument/2006/relationships/hyperlink" Target="http://ru.wikipedia.org/wiki/%D0%A4%D1%83%D0%BA%D0%BE,_%D0%96%D0%B0%D0%BD_%D0%91%D0%B5%D1%80%D0%BD%D0%B0%D1%80_%D0%9B%D0%B5%D0%BE%D0%BD" TargetMode="External"/><Relationship Id="rId98" Type="http://schemas.openxmlformats.org/officeDocument/2006/relationships/hyperlink" Target="http://ru.wikipedia.org/wiki/%D0%AE%D0%BD%D0%B3,_%D0%94%D0%B6%D0%BE%D0%BD_%D0%A0%D0%B0%D0%B4%D1%84%D0%BE%D1%80%D0%B4" TargetMode="External"/><Relationship Id="rId3" Type="http://schemas.openxmlformats.org/officeDocument/2006/relationships/styles" Target="styles.xml"/><Relationship Id="rId12" Type="http://schemas.openxmlformats.org/officeDocument/2006/relationships/hyperlink" Target="http://ru.wikipedia.org/wiki/%D0%90%D0%BD%D0%B3%D0%BB%D0%B8%D1%8F" TargetMode="External"/><Relationship Id="rId17" Type="http://schemas.openxmlformats.org/officeDocument/2006/relationships/hyperlink" Target="http://ru.wikipedia.org/wiki/1832" TargetMode="External"/><Relationship Id="rId25" Type="http://schemas.openxmlformats.org/officeDocument/2006/relationships/hyperlink" Target="http://ru.wikipedia.org/wiki/26_%D0%B4%D0%B5%D0%BA%D0%B0%D0%B1%D1%80%D1%8F" TargetMode="External"/><Relationship Id="rId33" Type="http://schemas.openxmlformats.org/officeDocument/2006/relationships/hyperlink" Target="http://ru.wikipedia.org/wiki/%D0%9D%D1%8C%D1%8E%D1%82%D0%BE%D0%BD,_%D0%98%D1%81%D0%B0%D0%B0%D0%BA" TargetMode="External"/><Relationship Id="rId38" Type="http://schemas.openxmlformats.org/officeDocument/2006/relationships/hyperlink" Target="http://ru.wikipedia.org/wiki/%D0%91%D0%B5%D1%80%D0%BB%D0%B8%D0%BD" TargetMode="External"/><Relationship Id="rId46" Type="http://schemas.openxmlformats.org/officeDocument/2006/relationships/hyperlink" Target="http://ru.wikipedia.org/wiki/1812_%D0%B3%D0%BE%D0%B4" TargetMode="External"/><Relationship Id="rId59" Type="http://schemas.openxmlformats.org/officeDocument/2006/relationships/hyperlink" Target="http://ru.wikipedia.org/wiki/1822_%D0%B3%D0%BE%D0%B4" TargetMode="External"/><Relationship Id="rId67" Type="http://schemas.openxmlformats.org/officeDocument/2006/relationships/hyperlink" Target="http://ru.wikipedia.org/wiki/1842_%D0%B3%D0%BE%D0%B4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://ru.wikipedia.org/wiki/%D0%A2%D0%B0%D0%B1%D1%83%D0%BB%D0%B8%D1%80%D0%BE%D0%B2%D0%B0%D0%BD%D0%B8%D0%B5_%D1%84%D1%83%D0%BD%D0%BA%D1%86%D0%B8%D0%B8" TargetMode="External"/><Relationship Id="rId41" Type="http://schemas.openxmlformats.org/officeDocument/2006/relationships/hyperlink" Target="http://ru.wikipedia.org/wiki/%D0%94%D0%B6%D0%BE%D0%BD_%D0%93%D0%B5%D1%80%D1%88%D0%B5%D0%BB%D1%8C" TargetMode="External"/><Relationship Id="rId54" Type="http://schemas.openxmlformats.org/officeDocument/2006/relationships/hyperlink" Target="http://ru.wikipedia.org/wiki/%D0%9A%D0%BE%D0%BC%D0%BF%D1%8C%D1%8E%D1%82%D0%B5%D1%80" TargetMode="External"/><Relationship Id="rId62" Type="http://schemas.openxmlformats.org/officeDocument/2006/relationships/hyperlink" Target="http://ru.wikipedia.org/wiki/1823_%D0%B3%D0%BE%D0%B4" TargetMode="External"/><Relationship Id="rId70" Type="http://schemas.openxmlformats.org/officeDocument/2006/relationships/hyperlink" Target="http://ru.wikipedia.org/wiki/%D0%A1%D0%BF%D0%B8%D0%B4%D0%BE%D0%BC%D0%B5%D1%82%D1%80" TargetMode="External"/><Relationship Id="rId75" Type="http://schemas.openxmlformats.org/officeDocument/2006/relationships/hyperlink" Target="http://ru.wikipedia.org/wiki/1891_%D0%B3%D0%BE%D0%B4" TargetMode="External"/><Relationship Id="rId83" Type="http://schemas.openxmlformats.org/officeDocument/2006/relationships/hyperlink" Target="http://ru.wikipedia.org/wiki/1906_%D0%B3%D0%BE%D0%B4" TargetMode="External"/><Relationship Id="rId88" Type="http://schemas.openxmlformats.org/officeDocument/2006/relationships/hyperlink" Target="http://ru.wikipedia.org/wiki/%D0%9F%D0%BE%D1%87%D1%82%D0%B0" TargetMode="External"/><Relationship Id="rId91" Type="http://schemas.openxmlformats.org/officeDocument/2006/relationships/hyperlink" Target="http://ru.wikipedia.org/wiki/%D0%9E%D1%84%D1%82%D0%B0%D0%BB%D1%8C%D0%BC%D0%BE%D1%81%D0%BA%D0%BE%D0%BF" TargetMode="External"/><Relationship Id="rId96" Type="http://schemas.openxmlformats.org/officeDocument/2006/relationships/hyperlink" Target="http://ru.wikipedia.org/wiki/%D0%94%D0%B8%D0%BA%D0%BA%D0%B5%D0%BD%D1%81,_%D0%A7%D0%B0%D1%80%D0%BB%D1%8C%D0%B7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0%D0%BD%D0%B3%D0%BB%D0%B8%D0%B9%D1%81%D0%BA%D0%B8%D0%B9_%D1%8F%D0%B7%D1%8B%D0%BA" TargetMode="External"/><Relationship Id="rId15" Type="http://schemas.openxmlformats.org/officeDocument/2006/relationships/hyperlink" Target="http://ru.wikipedia.org/wiki/%D0%A7%D0%BB%D0%B5%D0%BD-%D0%BA%D0%BE%D1%80%D1%80%D0%B5%D1%81%D0%BF%D0%BE%D0%BD%D0%B4%D0%B5%D0%BD%D1%82" TargetMode="External"/><Relationship Id="rId23" Type="http://schemas.openxmlformats.org/officeDocument/2006/relationships/hyperlink" Target="http://ru.wikipedia.org/wiki/1833" TargetMode="External"/><Relationship Id="rId28" Type="http://schemas.openxmlformats.org/officeDocument/2006/relationships/hyperlink" Target="http://ru.wikipedia.org/wiki/%D0%90%D0%BD%D0%B3%D0%BB%D0%B8%D0%B9%D1%81%D0%BA%D0%B8%D0%B9_%D1%8F%D0%B7%D1%8B%D0%BA" TargetMode="External"/><Relationship Id="rId36" Type="http://schemas.openxmlformats.org/officeDocument/2006/relationships/hyperlink" Target="http://ru.wikipedia.org/wiki/%D0%AD%D0%B9%D0%BB%D0%B5%D1%80,_%D0%9B%D0%B5%D0%BE%D0%BD%D0%B0%D1%80%D0%B4" TargetMode="External"/><Relationship Id="rId49" Type="http://schemas.openxmlformats.org/officeDocument/2006/relationships/hyperlink" Target="http://ru.wikipedia.org/wiki/1820_%D0%B3%D0%BE%D0%B4" TargetMode="External"/><Relationship Id="rId57" Type="http://schemas.openxmlformats.org/officeDocument/2006/relationships/hyperlink" Target="http://ru.wikipedia.org/wiki/1819_%D0%B3%D0%BE%D0%B4" TargetMode="External"/><Relationship Id="rId10" Type="http://schemas.openxmlformats.org/officeDocument/2006/relationships/hyperlink" Target="http://ru.wikipedia.org/wiki/18_%D0%BE%D0%BA%D1%82%D1%8F%D0%B1%D1%80%D1%8F" TargetMode="External"/><Relationship Id="rId31" Type="http://schemas.openxmlformats.org/officeDocument/2006/relationships/hyperlink" Target="http://ru.wikipedia.org/wiki/%D0%A2%D1%80%D0%B8%D0%BD%D0%B8%D1%82%D0%B8-%D0%BA%D0%BE%D0%BB%D0%BB%D0%B5%D0%B4%D0%B6_(%D0%9A%D0%B5%D0%BC%D0%B1%D1%80%D0%B8%D0%B4%D0%B6)" TargetMode="External"/><Relationship Id="rId44" Type="http://schemas.openxmlformats.org/officeDocument/2006/relationships/hyperlink" Target="http://ru.wikipedia.org/wiki/1820_%D0%B3%D0%BE%D0%B4" TargetMode="External"/><Relationship Id="rId52" Type="http://schemas.openxmlformats.org/officeDocument/2006/relationships/hyperlink" Target="http://ru.wikipedia.org/wiki/18_%D0%BE%D0%BA%D1%82%D1%8F%D0%B1%D1%80%D1%8F" TargetMode="External"/><Relationship Id="rId60" Type="http://schemas.openxmlformats.org/officeDocument/2006/relationships/hyperlink" Target="http://ru.wikipedia.org/wiki/%D0%A0%D0%B0%D0%B7%D0%BD%D0%BE%D1%81%D1%82%D0%BD%D0%B0%D1%8F_%D0%BC%D0%B0%D1%88%D0%B8%D0%BD%D0%B0_%D0%A7%D0%B0%D1%80%D0%BB%D1%8C%D0%B7%D0%B0_%D0%91%D1%8D%D0%B1%D0%B1%D0%B8%D0%B4%D0%B6%D0%B0" TargetMode="External"/><Relationship Id="rId65" Type="http://schemas.openxmlformats.org/officeDocument/2006/relationships/hyperlink" Target="http://ru.wikipedia.org/wiki/1828_%D0%B3%D0%BE%D0%B4" TargetMode="External"/><Relationship Id="rId73" Type="http://schemas.openxmlformats.org/officeDocument/2006/relationships/hyperlink" Target="http://ru.wikipedia.org/wiki/%D0%A4%D0%B0%D0%B9%D0%BB:BabbageDifferenceEngine.jpg" TargetMode="External"/><Relationship Id="rId78" Type="http://schemas.openxmlformats.org/officeDocument/2006/relationships/hyperlink" Target="http://ru.wikipedia.org/wiki/%D0%A4%D0%BE%D0%BD_%D0%9D%D0%B5%D0%B9%D0%BC%D0%B0%D0%BD" TargetMode="External"/><Relationship Id="rId81" Type="http://schemas.openxmlformats.org/officeDocument/2006/relationships/hyperlink" Target="http://ru.wikipedia.org/wiki/1851_%D0%B3%D0%BE%D0%B4" TargetMode="External"/><Relationship Id="rId86" Type="http://schemas.openxmlformats.org/officeDocument/2006/relationships/hyperlink" Target="http://ru.wikipedia.org/wiki/%D0%90%D0%B9%D0%BA%D0%B5%D0%BD,_%D0%93%D0%BE%D0%B2%D0%B0%D1%80%D0%B4" TargetMode="External"/><Relationship Id="rId94" Type="http://schemas.openxmlformats.org/officeDocument/2006/relationships/hyperlink" Target="http://ru.wikipedia.org/wiki/%D0%9B%D0%B0%D0%BF%D0%BB%D0%B0%D1%81,_%D0%9F%D1%8C%D0%B5%D1%80-%D0%A1%D0%B8%D0%BC%D0%BE%D0%BD" TargetMode="External"/><Relationship Id="rId99" Type="http://schemas.openxmlformats.org/officeDocument/2006/relationships/hyperlink" Target="http://ru.wikipedia.org/wiki/%D0%A4%D1%83%D1%80%D1%8C%D0%B5,_%D0%96%D0%B0%D0%BD_%D0%91%D0%B0%D1%82%D0%B8%D1%81%D1%82_%D0%96%D0%BE%D0%B7%D0%B5%D1%84" TargetMode="External"/><Relationship Id="rId101" Type="http://schemas.openxmlformats.org/officeDocument/2006/relationships/hyperlink" Target="http://ru.wikipedia.org/wiki/%D0%91%D0%B5%D1%81%D1%81%D0%B5%D0%BB%D1%8C,_%D0%A4%D1%80%D0%B8%D0%B4%D1%80%D0%B8%D1%85_%D0%92%D0%B8%D0%BB%D1%8C%D0%B3%D0%B5%D0%BB%D1%8C%D0%B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B%D0%BE%D0%BD%D0%B4%D0%BE%D0%BD" TargetMode="External"/><Relationship Id="rId13" Type="http://schemas.openxmlformats.org/officeDocument/2006/relationships/hyperlink" Target="http://ru.wikipedia.org/wiki/%D0%9C%D0%B0%D1%82%D0%B5%D0%BC%D0%B0%D1%82%D0%B8%D0%BA" TargetMode="External"/><Relationship Id="rId18" Type="http://schemas.openxmlformats.org/officeDocument/2006/relationships/hyperlink" Target="http://ru.wikipedia.org/wiki/1820" TargetMode="External"/><Relationship Id="rId39" Type="http://schemas.openxmlformats.org/officeDocument/2006/relationships/hyperlink" Target="http://ru.wikipedia.org/wiki/%D0%9F%D0%B0%D1%80%D0%B8%D0%B6" TargetMode="External"/><Relationship Id="rId34" Type="http://schemas.openxmlformats.org/officeDocument/2006/relationships/hyperlink" Target="http://ru.wikipedia.org/wiki/%D0%9B%D0%B5%D0%B9%D0%B1%D0%BD%D0%B8%D1%86" TargetMode="External"/><Relationship Id="rId50" Type="http://schemas.openxmlformats.org/officeDocument/2006/relationships/hyperlink" Target="http://ru.wikipedia.org/wiki/1827_%D0%B3%D0%BE%D0%B4" TargetMode="External"/><Relationship Id="rId55" Type="http://schemas.openxmlformats.org/officeDocument/2006/relationships/hyperlink" Target="http://ru.wikipedia.org/wiki/1812_%D0%B3%D0%BE%D0%B4" TargetMode="External"/><Relationship Id="rId76" Type="http://schemas.openxmlformats.org/officeDocument/2006/relationships/hyperlink" Target="http://ru.wikipedia.org/wiki/1834_%D0%B3%D0%BE%D0%B4" TargetMode="External"/><Relationship Id="rId97" Type="http://schemas.openxmlformats.org/officeDocument/2006/relationships/hyperlink" Target="http://ru.wikipedia.org/wiki/%D0%93%D1%83%D0%BC%D0%B1%D0%BE%D0%BB%D1%8C%D0%B4%D1%82,_%D0%90%D0%BB%D0%B5%D0%BA%D1%81%D0%B0%D0%BD%D0%B4%D1%80_%D1%84%D0%BE%D0%BD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5899E-B566-4FC5-88FE-F4B97343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4595</Words>
  <Characters>26198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2012-10-20T06:42:00Z</cp:lastPrinted>
  <dcterms:created xsi:type="dcterms:W3CDTF">2012-10-19T10:50:00Z</dcterms:created>
  <dcterms:modified xsi:type="dcterms:W3CDTF">2012-10-20T06:43:00Z</dcterms:modified>
</cp:coreProperties>
</file>